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98AE6" w14:textId="011B1083" w:rsidR="00C808B6" w:rsidRPr="00C808B6" w:rsidRDefault="00351A20" w:rsidP="00C808B6">
      <w:pPr>
        <w:rPr>
          <w:rFonts w:ascii="Garamond" w:eastAsia="Times New Roman" w:hAnsi="Garamond"/>
          <w:b/>
          <w:bCs/>
        </w:rPr>
      </w:pPr>
      <w:r>
        <w:rPr>
          <w:rFonts w:ascii="Garamond" w:eastAsia="Times New Roman" w:hAnsi="Garamond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6551D47" wp14:editId="5CD771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9710" cy="1489710"/>
            <wp:effectExtent l="0" t="0" r="0" b="0"/>
            <wp:wrapSquare wrapText="bothSides"/>
            <wp:docPr id="1256247615" name="Picture 1" descr="A person holding paint brus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247615" name="Picture 1" descr="A person holding paint brush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8B6" w:rsidRPr="00C808B6">
        <w:rPr>
          <w:rFonts w:ascii="Garamond" w:eastAsia="Times New Roman" w:hAnsi="Garamond"/>
          <w:b/>
          <w:bCs/>
        </w:rPr>
        <w:t xml:space="preserve">Gouache Painting Workshop with Edward </w:t>
      </w:r>
      <w:proofErr w:type="spellStart"/>
      <w:r w:rsidR="00C808B6" w:rsidRPr="00C808B6">
        <w:rPr>
          <w:rFonts w:ascii="Garamond" w:eastAsia="Times New Roman" w:hAnsi="Garamond"/>
          <w:b/>
          <w:bCs/>
        </w:rPr>
        <w:t>Sprafkin</w:t>
      </w:r>
      <w:proofErr w:type="spellEnd"/>
      <w:r w:rsidR="00C808B6" w:rsidRPr="00C808B6">
        <w:rPr>
          <w:rFonts w:ascii="Garamond" w:eastAsia="Times New Roman" w:hAnsi="Garamond"/>
          <w:b/>
          <w:bCs/>
        </w:rPr>
        <w:t xml:space="preserve"> </w:t>
      </w:r>
      <w:r w:rsidR="00C808B6" w:rsidRPr="00C808B6">
        <w:rPr>
          <w:rFonts w:ascii="Garamond" w:eastAsia="Times New Roman" w:hAnsi="Garamond"/>
          <w:b/>
          <w:bCs/>
        </w:rPr>
        <w:t>Supply List:</w:t>
      </w:r>
    </w:p>
    <w:p w14:paraId="42828095" w14:textId="77777777" w:rsidR="00C808B6" w:rsidRPr="00C808B6" w:rsidRDefault="00C808B6" w:rsidP="00C808B6">
      <w:pPr>
        <w:pStyle w:val="ydp6ad98c8bmsonormal"/>
        <w:autoSpaceDE w:val="0"/>
        <w:autoSpaceDN w:val="0"/>
        <w:adjustRightInd w:val="0"/>
        <w:spacing w:after="0" w:afterAutospacing="0"/>
        <w:rPr>
          <w:rFonts w:ascii="Garamond" w:hAnsi="Garamond"/>
        </w:rPr>
      </w:pPr>
      <w:r w:rsidRPr="00C808B6">
        <w:rPr>
          <w:rFonts w:ascii="Garamond" w:hAnsi="Garamond"/>
          <w:b/>
          <w:bCs/>
          <w:color w:val="000000"/>
        </w:rPr>
        <w:t>Recommended Paints:</w:t>
      </w:r>
    </w:p>
    <w:p w14:paraId="238BA49B" w14:textId="77777777" w:rsidR="00C808B6" w:rsidRDefault="00C808B6" w:rsidP="00C808B6">
      <w:pPr>
        <w:pStyle w:val="ydp6ad98c8bmsonormal"/>
        <w:autoSpaceDE w:val="0"/>
        <w:autoSpaceDN w:val="0"/>
        <w:adjustRightInd w:val="0"/>
        <w:spacing w:after="0" w:afterAutospacing="0"/>
        <w:rPr>
          <w:rFonts w:ascii="Garamond" w:hAnsi="Garamond"/>
          <w:color w:val="000000"/>
        </w:rPr>
      </w:pPr>
      <w:r w:rsidRPr="00C808B6">
        <w:rPr>
          <w:rFonts w:ascii="Garamond" w:hAnsi="Garamond"/>
          <w:color w:val="000000"/>
        </w:rPr>
        <w:t xml:space="preserve">I prefer </w:t>
      </w:r>
      <w:r w:rsidRPr="00C808B6">
        <w:rPr>
          <w:rFonts w:ascii="Garamond" w:hAnsi="Garamond"/>
        </w:rPr>
        <w:t xml:space="preserve">Winsor &amp; Newton Designer Gouache </w:t>
      </w:r>
      <w:r w:rsidRPr="00C808B6">
        <w:rPr>
          <w:rFonts w:ascii="Garamond" w:hAnsi="Garamond"/>
          <w:color w:val="000000"/>
        </w:rPr>
        <w:t xml:space="preserve">but there are many brands available. Just make sure that you always buy Professional Artist-Quality Paints. Note: </w:t>
      </w:r>
      <w:proofErr w:type="spellStart"/>
      <w:r w:rsidRPr="00C808B6">
        <w:rPr>
          <w:rFonts w:ascii="Garamond" w:hAnsi="Garamond"/>
          <w:color w:val="000000"/>
        </w:rPr>
        <w:t>Acryla</w:t>
      </w:r>
      <w:proofErr w:type="spellEnd"/>
      <w:r w:rsidRPr="00C808B6">
        <w:rPr>
          <w:rFonts w:ascii="Garamond" w:hAnsi="Garamond"/>
          <w:color w:val="000000"/>
        </w:rPr>
        <w:t>-gouache is not recommended for this workshop.</w:t>
      </w:r>
    </w:p>
    <w:p w14:paraId="7C28CD99" w14:textId="77777777" w:rsidR="00351A20" w:rsidRDefault="00351A20" w:rsidP="00C808B6">
      <w:pPr>
        <w:pStyle w:val="ydp6ad98c8bmsonormal"/>
        <w:autoSpaceDE w:val="0"/>
        <w:autoSpaceDN w:val="0"/>
        <w:adjustRightInd w:val="0"/>
        <w:spacing w:after="0" w:afterAutospacing="0"/>
        <w:rPr>
          <w:rFonts w:ascii="Garamond" w:hAnsi="Garamond"/>
          <w:color w:val="000000"/>
        </w:rPr>
      </w:pPr>
    </w:p>
    <w:p w14:paraId="09338FF8" w14:textId="77777777" w:rsidR="00351A20" w:rsidRPr="00C808B6" w:rsidRDefault="00351A20" w:rsidP="00C808B6">
      <w:pPr>
        <w:pStyle w:val="ydp6ad98c8bmsonormal"/>
        <w:autoSpaceDE w:val="0"/>
        <w:autoSpaceDN w:val="0"/>
        <w:adjustRightInd w:val="0"/>
        <w:spacing w:after="0" w:afterAutospacing="0"/>
        <w:rPr>
          <w:rFonts w:ascii="Garamond" w:hAnsi="Garamond"/>
        </w:rPr>
      </w:pPr>
    </w:p>
    <w:p w14:paraId="3F3684EF" w14:textId="52739DF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  <w:b/>
          <w:bCs/>
          <w:color w:val="000000"/>
        </w:rPr>
        <w:t xml:space="preserve">Colors: </w:t>
      </w:r>
      <w:r w:rsidRPr="00C808B6">
        <w:rPr>
          <w:rFonts w:ascii="Garamond" w:eastAsia="Times New Roman" w:hAnsi="Garamond"/>
          <w:color w:val="000000"/>
        </w:rPr>
        <w:t>Suggested Palette of 12 colors. You are free to use your favorite colors too!</w:t>
      </w:r>
    </w:p>
    <w:p w14:paraId="29968843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  <w:color w:val="000000"/>
        </w:rPr>
        <w:t xml:space="preserve">Permanent White (Big Tube - 37 ml 1.25 </w:t>
      </w:r>
      <w:proofErr w:type="spellStart"/>
      <w:r w:rsidRPr="00C808B6">
        <w:rPr>
          <w:rFonts w:ascii="Garamond" w:eastAsia="Times New Roman" w:hAnsi="Garamond"/>
          <w:color w:val="000000"/>
        </w:rPr>
        <w:t>fl</w:t>
      </w:r>
      <w:proofErr w:type="spellEnd"/>
      <w:r w:rsidRPr="00C808B6">
        <w:rPr>
          <w:rFonts w:ascii="Garamond" w:eastAsia="Times New Roman" w:hAnsi="Garamond"/>
          <w:color w:val="000000"/>
        </w:rPr>
        <w:t xml:space="preserve"> oz)</w:t>
      </w:r>
    </w:p>
    <w:p w14:paraId="0EF6381A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  <w:color w:val="000000"/>
        </w:rPr>
        <w:t xml:space="preserve">Primary </w:t>
      </w:r>
      <w:proofErr w:type="gramStart"/>
      <w:r w:rsidRPr="00C808B6">
        <w:rPr>
          <w:rFonts w:ascii="Garamond" w:eastAsia="Times New Roman" w:hAnsi="Garamond"/>
          <w:color w:val="000000"/>
        </w:rPr>
        <w:t>Yellow ,</w:t>
      </w:r>
      <w:proofErr w:type="gramEnd"/>
      <w:r w:rsidRPr="00C808B6">
        <w:rPr>
          <w:rFonts w:ascii="Garamond" w:eastAsia="Times New Roman" w:hAnsi="Garamond"/>
          <w:color w:val="000000"/>
        </w:rPr>
        <w:t xml:space="preserve"> or Spectrum Yellow</w:t>
      </w:r>
    </w:p>
    <w:p w14:paraId="16D2F50C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  <w:color w:val="000000"/>
        </w:rPr>
        <w:t>Perm. Yellow Deep</w:t>
      </w:r>
    </w:p>
    <w:p w14:paraId="360F784B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  <w:color w:val="000000"/>
        </w:rPr>
        <w:t>Yellow Ocher</w:t>
      </w:r>
    </w:p>
    <w:p w14:paraId="0A86B229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  <w:color w:val="000000"/>
        </w:rPr>
        <w:t>Flame Red, Primary Red, or Winsor Red</w:t>
      </w:r>
    </w:p>
    <w:p w14:paraId="6C6D8B5C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  <w:color w:val="000000"/>
        </w:rPr>
        <w:t>Permanent Alizarin Crimson</w:t>
      </w:r>
    </w:p>
    <w:p w14:paraId="418838AA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  <w:color w:val="000000"/>
        </w:rPr>
        <w:t>Burnt Sienna</w:t>
      </w:r>
    </w:p>
    <w:p w14:paraId="21F2AF7F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  <w:color w:val="000000"/>
        </w:rPr>
        <w:t>Ultramarine Blue</w:t>
      </w:r>
    </w:p>
    <w:p w14:paraId="76435787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  <w:color w:val="000000"/>
        </w:rPr>
        <w:t>Winsor Blue</w:t>
      </w:r>
    </w:p>
    <w:p w14:paraId="1081BF52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  <w:color w:val="000000"/>
        </w:rPr>
        <w:t>Winsor Violet</w:t>
      </w:r>
    </w:p>
    <w:p w14:paraId="5C956835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  <w:color w:val="000000"/>
        </w:rPr>
        <w:t>Brilliant Green</w:t>
      </w:r>
    </w:p>
    <w:p w14:paraId="6ACB94AA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  <w:color w:val="000000"/>
        </w:rPr>
        <w:t>Perm. Sap Green - or - Olive Green</w:t>
      </w:r>
    </w:p>
    <w:p w14:paraId="1F132EAD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</w:p>
    <w:p w14:paraId="3DF2727F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  <w:b/>
          <w:bCs/>
          <w:color w:val="000000"/>
        </w:rPr>
        <w:t>Palette: </w:t>
      </w:r>
      <w:r w:rsidRPr="00C808B6">
        <w:rPr>
          <w:rFonts w:ascii="Garamond" w:eastAsia="Times New Roman" w:hAnsi="Garamond"/>
        </w:rPr>
        <w:t xml:space="preserve"> Butcher Tray 7.5 x 11 inches</w:t>
      </w:r>
    </w:p>
    <w:p w14:paraId="191F4F33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</w:p>
    <w:p w14:paraId="612E21EE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  <w:b/>
          <w:bCs/>
          <w:color w:val="000000"/>
        </w:rPr>
        <w:t xml:space="preserve">Surfaces: </w:t>
      </w:r>
      <w:r w:rsidRPr="00C808B6">
        <w:rPr>
          <w:rFonts w:ascii="Garamond" w:eastAsia="Times New Roman" w:hAnsi="Garamond"/>
          <w:color w:val="000000"/>
        </w:rPr>
        <w:t>There are plenty of surface options for gouache painting.</w:t>
      </w:r>
    </w:p>
    <w:p w14:paraId="41D88F76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</w:rPr>
        <w:t>Fluid 100 Cold Press Watercolor Block 300 lb. sizes 5x7 up to 9x12.</w:t>
      </w:r>
    </w:p>
    <w:p w14:paraId="2C048034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</w:rPr>
        <w:t>Cottonwood Arts Cold Press Block 5x7 up to 8x10</w:t>
      </w:r>
    </w:p>
    <w:p w14:paraId="43B718AB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proofErr w:type="gramStart"/>
      <w:r w:rsidRPr="00C808B6">
        <w:rPr>
          <w:rFonts w:ascii="Garamond" w:eastAsia="Times New Roman" w:hAnsi="Garamond"/>
        </w:rPr>
        <w:t>Or,</w:t>
      </w:r>
      <w:proofErr w:type="gramEnd"/>
      <w:r w:rsidRPr="00C808B6">
        <w:rPr>
          <w:rFonts w:ascii="Garamond" w:eastAsia="Times New Roman" w:hAnsi="Garamond"/>
        </w:rPr>
        <w:t xml:space="preserve"> any cold press watercolor paper or pad will be suitable.</w:t>
      </w:r>
    </w:p>
    <w:p w14:paraId="623A206D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</w:p>
    <w:p w14:paraId="6AFADA4D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  <w:b/>
          <w:bCs/>
          <w:color w:val="000000"/>
        </w:rPr>
        <w:t xml:space="preserve">Brushes: </w:t>
      </w:r>
      <w:r w:rsidRPr="00C808B6">
        <w:rPr>
          <w:rFonts w:ascii="Garamond" w:eastAsia="Times New Roman" w:hAnsi="Garamond"/>
          <w:color w:val="000000"/>
        </w:rPr>
        <w:t xml:space="preserve">I like Princeton and Robert Simmons </w:t>
      </w:r>
      <w:proofErr w:type="gramStart"/>
      <w:r w:rsidRPr="00C808B6">
        <w:rPr>
          <w:rFonts w:ascii="Garamond" w:eastAsia="Times New Roman" w:hAnsi="Garamond"/>
          <w:color w:val="000000"/>
        </w:rPr>
        <w:t>brushes</w:t>
      </w:r>
      <w:proofErr w:type="gramEnd"/>
      <w:r w:rsidRPr="00C808B6">
        <w:rPr>
          <w:rFonts w:ascii="Garamond" w:eastAsia="Times New Roman" w:hAnsi="Garamond"/>
          <w:color w:val="000000"/>
        </w:rPr>
        <w:t xml:space="preserve"> but any brand synthetic brush will work.</w:t>
      </w:r>
    </w:p>
    <w:p w14:paraId="34959A9C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</w:rPr>
        <w:t>Princeton Velvet Touch Short Handle Wash 1”, ¾”, ½” - Or -</w:t>
      </w:r>
    </w:p>
    <w:p w14:paraId="6A591608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</w:rPr>
        <w:t>Princeton Select Series 3750 Synthetic Flat Wash 1”, ¾”, ½”</w:t>
      </w:r>
    </w:p>
    <w:p w14:paraId="76AF160E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</w:rPr>
        <w:t>Princeton Long Round Size #10</w:t>
      </w:r>
    </w:p>
    <w:p w14:paraId="35EE1F88" w14:textId="77777777" w:rsidR="00C808B6" w:rsidRPr="00C808B6" w:rsidRDefault="00C808B6" w:rsidP="00C808B6">
      <w:pPr>
        <w:autoSpaceDE w:val="0"/>
        <w:autoSpaceDN w:val="0"/>
        <w:adjustRightInd w:val="0"/>
        <w:rPr>
          <w:rFonts w:ascii="Garamond" w:eastAsia="Times New Roman" w:hAnsi="Garamond"/>
        </w:rPr>
      </w:pPr>
      <w:r w:rsidRPr="00C808B6">
        <w:rPr>
          <w:rFonts w:ascii="Garamond" w:eastAsia="Times New Roman" w:hAnsi="Garamond"/>
        </w:rPr>
        <w:t>Simply Simmons #0 Liner.</w:t>
      </w:r>
    </w:p>
    <w:p w14:paraId="0B3C7568" w14:textId="77777777" w:rsidR="00C808B6" w:rsidRPr="00C808B6" w:rsidRDefault="00C808B6" w:rsidP="00C808B6">
      <w:pPr>
        <w:pStyle w:val="ydp6ad98c8bmsonormal"/>
        <w:autoSpaceDE w:val="0"/>
        <w:autoSpaceDN w:val="0"/>
        <w:adjustRightInd w:val="0"/>
        <w:spacing w:after="0" w:afterAutospacing="0"/>
        <w:rPr>
          <w:rFonts w:ascii="Garamond" w:hAnsi="Garamond"/>
        </w:rPr>
      </w:pPr>
      <w:r w:rsidRPr="00C808B6">
        <w:rPr>
          <w:rFonts w:ascii="Garamond" w:hAnsi="Garamond"/>
          <w:b/>
          <w:bCs/>
          <w:color w:val="000000"/>
        </w:rPr>
        <w:t xml:space="preserve">Pencils: </w:t>
      </w:r>
      <w:r w:rsidRPr="00C808B6">
        <w:rPr>
          <w:rFonts w:ascii="Garamond" w:hAnsi="Garamond"/>
        </w:rPr>
        <w:t>Prismacolor Color Pencil PC922 Poppy Red or similar color</w:t>
      </w:r>
      <w:r w:rsidRPr="00C808B6">
        <w:rPr>
          <w:rFonts w:ascii="Garamond" w:hAnsi="Garamond"/>
          <w:color w:val="000000"/>
        </w:rPr>
        <w:t>, or a simple graphite HB pencil.</w:t>
      </w:r>
    </w:p>
    <w:p w14:paraId="2970D7D2" w14:textId="77777777" w:rsidR="00C808B6" w:rsidRPr="00C808B6" w:rsidRDefault="00C808B6" w:rsidP="00C808B6">
      <w:pPr>
        <w:pStyle w:val="ydp6ad98c8bmsonormal"/>
        <w:autoSpaceDE w:val="0"/>
        <w:autoSpaceDN w:val="0"/>
        <w:adjustRightInd w:val="0"/>
        <w:spacing w:after="0" w:afterAutospacing="0"/>
        <w:rPr>
          <w:rFonts w:ascii="Garamond" w:hAnsi="Garamond"/>
        </w:rPr>
      </w:pPr>
      <w:r w:rsidRPr="00C808B6">
        <w:rPr>
          <w:rFonts w:ascii="Garamond" w:hAnsi="Garamond"/>
          <w:b/>
          <w:bCs/>
          <w:color w:val="000000"/>
        </w:rPr>
        <w:t xml:space="preserve">Water Mister: </w:t>
      </w:r>
      <w:r w:rsidRPr="00C808B6">
        <w:rPr>
          <w:rFonts w:ascii="Garamond" w:hAnsi="Garamond"/>
        </w:rPr>
        <w:t>Chroma Atelier Water Sprayer</w:t>
      </w:r>
      <w:r w:rsidRPr="00C808B6">
        <w:rPr>
          <w:rFonts w:ascii="Garamond" w:hAnsi="Garamond"/>
          <w:color w:val="1155CD"/>
        </w:rPr>
        <w:t>.</w:t>
      </w:r>
    </w:p>
    <w:p w14:paraId="6914603D" w14:textId="77777777" w:rsidR="00C808B6" w:rsidRPr="00C808B6" w:rsidRDefault="00C808B6" w:rsidP="00C808B6">
      <w:pPr>
        <w:pStyle w:val="ydp6ad98c8bmsonormal"/>
        <w:autoSpaceDE w:val="0"/>
        <w:autoSpaceDN w:val="0"/>
        <w:adjustRightInd w:val="0"/>
        <w:spacing w:after="0" w:afterAutospacing="0"/>
        <w:rPr>
          <w:rFonts w:ascii="Garamond" w:hAnsi="Garamond"/>
        </w:rPr>
      </w:pPr>
      <w:r w:rsidRPr="00C808B6">
        <w:rPr>
          <w:rFonts w:ascii="Garamond" w:hAnsi="Garamond"/>
          <w:b/>
          <w:bCs/>
          <w:color w:val="000000"/>
        </w:rPr>
        <w:t xml:space="preserve">Brush washer: </w:t>
      </w:r>
      <w:r w:rsidRPr="00C808B6">
        <w:rPr>
          <w:rFonts w:ascii="Garamond" w:hAnsi="Garamond"/>
          <w:color w:val="000000"/>
        </w:rPr>
        <w:t>Any oversized empty yogurt/cottage cheese container.</w:t>
      </w:r>
    </w:p>
    <w:p w14:paraId="15254C06" w14:textId="1A26C81B" w:rsidR="0059593F" w:rsidRPr="00C808B6" w:rsidRDefault="00C808B6" w:rsidP="00351A20">
      <w:pPr>
        <w:pStyle w:val="ydp6ad98c8bmsonormal"/>
        <w:rPr>
          <w:rFonts w:ascii="Garamond" w:hAnsi="Garamond"/>
        </w:rPr>
      </w:pPr>
      <w:r w:rsidRPr="00C808B6">
        <w:rPr>
          <w:rFonts w:ascii="Garamond" w:hAnsi="Garamond"/>
          <w:b/>
          <w:bCs/>
          <w:color w:val="000000"/>
        </w:rPr>
        <w:t>Paper Towels or Rags</w:t>
      </w:r>
    </w:p>
    <w:sectPr w:rsidR="0059593F" w:rsidRPr="00C80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B6"/>
    <w:rsid w:val="00351A20"/>
    <w:rsid w:val="0059593F"/>
    <w:rsid w:val="005A2B8F"/>
    <w:rsid w:val="006F6629"/>
    <w:rsid w:val="00C8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BDDE"/>
  <w15:chartTrackingRefBased/>
  <w15:docId w15:val="{D31306A5-CC47-4B0F-9C66-67FD048F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B6"/>
    <w:pPr>
      <w:spacing w:after="0" w:line="240" w:lineRule="auto"/>
    </w:pPr>
    <w:rPr>
      <w:rFonts w:ascii="Aptos" w:eastAsia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8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8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8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8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8B6"/>
    <w:rPr>
      <w:b/>
      <w:bCs/>
      <w:smallCaps/>
      <w:color w:val="0F4761" w:themeColor="accent1" w:themeShade="BF"/>
      <w:spacing w:val="5"/>
    </w:rPr>
  </w:style>
  <w:style w:type="paragraph" w:customStyle="1" w:styleId="ydp6ad98c8bmsonormal">
    <w:name w:val="ydp6ad98c8bmsonormal"/>
    <w:basedOn w:val="Normal"/>
    <w:rsid w:val="00C808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Scherer</dc:creator>
  <cp:keywords/>
  <dc:description/>
  <cp:lastModifiedBy>Tess Scherer</cp:lastModifiedBy>
  <cp:revision>1</cp:revision>
  <dcterms:created xsi:type="dcterms:W3CDTF">2024-07-28T20:56:00Z</dcterms:created>
  <dcterms:modified xsi:type="dcterms:W3CDTF">2024-07-28T21:48:00Z</dcterms:modified>
</cp:coreProperties>
</file>